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6B2" w:rsidRDefault="003E76B2"/>
    <w:p w:rsidR="003E76B2" w:rsidRDefault="00065541">
      <w:r>
        <w:rPr>
          <w:rFonts w:ascii="Arial" w:hAnsi="Arial" w:cs="Arial"/>
          <w:noProof/>
          <w:color w:val="1E0FBE"/>
          <w:shd w:val="clear" w:color="auto" w:fill="CCCCCC"/>
          <w:lang w:eastAsia="en-CA"/>
        </w:rPr>
        <w:drawing>
          <wp:inline distT="0" distB="0" distL="0" distR="0">
            <wp:extent cx="4982845" cy="813435"/>
            <wp:effectExtent l="19050" t="0" r="8255" b="0"/>
            <wp:docPr id="1" name="Picture 1" descr="https://encrypted-tbn3.gstatic.com/images?q=tbn:ANd9GcTCJxSsWCbeEcIibFC4EGds5aG9JuLXo1-EoLMx9G2NwHEwSzeQX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TCJxSsWCbeEcIibFC4EGds5aG9JuLXo1-EoLMx9G2NwHEwSzeQXg">
                      <a:hlinkClick r:id="rId5"/>
                    </pic:cNvPr>
                    <pic:cNvPicPr>
                      <a:picLocks noChangeAspect="1" noChangeArrowheads="1"/>
                    </pic:cNvPicPr>
                  </pic:nvPicPr>
                  <pic:blipFill>
                    <a:blip r:embed="rId6" cstate="print"/>
                    <a:srcRect/>
                    <a:stretch>
                      <a:fillRect/>
                    </a:stretch>
                  </pic:blipFill>
                  <pic:spPr bwMode="auto">
                    <a:xfrm>
                      <a:off x="0" y="0"/>
                      <a:ext cx="4982845" cy="813435"/>
                    </a:xfrm>
                    <a:prstGeom prst="rect">
                      <a:avLst/>
                    </a:prstGeom>
                    <a:noFill/>
                    <a:ln w="9525">
                      <a:noFill/>
                      <a:miter lim="800000"/>
                      <a:headEnd/>
                      <a:tailEnd/>
                    </a:ln>
                  </pic:spPr>
                </pic:pic>
              </a:graphicData>
            </a:graphic>
          </wp:inline>
        </w:drawing>
      </w:r>
    </w:p>
    <w:p w:rsidR="003E76B2" w:rsidRPr="005456A1" w:rsidRDefault="003E76B2">
      <w:pPr>
        <w:rPr>
          <w:rFonts w:ascii="Comic Sans MS" w:hAnsi="Comic Sans MS"/>
        </w:rPr>
      </w:pPr>
    </w:p>
    <w:p w:rsidR="003E76B2" w:rsidRPr="005456A1" w:rsidRDefault="003E76B2" w:rsidP="005456A1">
      <w:pPr>
        <w:jc w:val="center"/>
        <w:rPr>
          <w:rFonts w:ascii="Comic Sans MS" w:hAnsi="Comic Sans MS"/>
          <w:b/>
          <w:sz w:val="32"/>
        </w:rPr>
      </w:pPr>
      <w:r w:rsidRPr="005456A1">
        <w:rPr>
          <w:rFonts w:ascii="Comic Sans MS" w:hAnsi="Comic Sans MS"/>
          <w:b/>
          <w:sz w:val="32"/>
        </w:rPr>
        <w:t xml:space="preserve">Goal:  Build a village in </w:t>
      </w:r>
      <w:proofErr w:type="spellStart"/>
      <w:r w:rsidRPr="005456A1">
        <w:rPr>
          <w:rFonts w:ascii="Comic Sans MS" w:hAnsi="Comic Sans MS"/>
          <w:b/>
          <w:sz w:val="32"/>
        </w:rPr>
        <w:t>Minecraft</w:t>
      </w:r>
      <w:proofErr w:type="spellEnd"/>
      <w:r w:rsidRPr="005456A1">
        <w:rPr>
          <w:rFonts w:ascii="Comic Sans MS" w:hAnsi="Comic Sans MS"/>
          <w:b/>
          <w:sz w:val="32"/>
        </w:rPr>
        <w:t>.</w:t>
      </w:r>
    </w:p>
    <w:p w:rsidR="003E76B2" w:rsidRPr="005456A1" w:rsidRDefault="00065541">
      <w:pPr>
        <w:rPr>
          <w:rFonts w:ascii="Comic Sans MS" w:hAnsi="Comic Sans MS"/>
          <w:b/>
        </w:rPr>
      </w:pPr>
      <w:r>
        <w:rPr>
          <w:noProof/>
          <w:sz w:val="20"/>
          <w:lang w:eastAsia="en-CA"/>
        </w:rPr>
        <w:drawing>
          <wp:inline distT="0" distB="0" distL="0" distR="0">
            <wp:extent cx="796925" cy="444500"/>
            <wp:effectExtent l="1905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96925" cy="444500"/>
                    </a:xfrm>
                    <a:prstGeom prst="rect">
                      <a:avLst/>
                    </a:prstGeom>
                    <a:noFill/>
                    <a:ln w="9525">
                      <a:noFill/>
                      <a:miter lim="800000"/>
                      <a:headEnd/>
                      <a:tailEnd/>
                    </a:ln>
                  </pic:spPr>
                </pic:pic>
              </a:graphicData>
            </a:graphic>
          </wp:inline>
        </w:drawing>
      </w:r>
      <w:r w:rsidR="003E76B2" w:rsidRPr="00C72CA8">
        <w:rPr>
          <w:rFonts w:ascii="Comic Sans MS" w:hAnsi="Comic Sans MS"/>
          <w:sz w:val="20"/>
        </w:rPr>
        <w:t>For this assignment each block will be equal have 1 m by 1m dimensions.</w:t>
      </w:r>
    </w:p>
    <w:p w:rsidR="003E76B2" w:rsidRPr="00C72CA8" w:rsidRDefault="00065541">
      <w:pPr>
        <w:rPr>
          <w:rFonts w:ascii="Comic Sans MS" w:hAnsi="Comic Sans MS"/>
          <w:sz w:val="20"/>
        </w:rPr>
      </w:pPr>
      <w:r>
        <w:rPr>
          <w:noProof/>
          <w:lang w:eastAsia="en-CA"/>
        </w:rPr>
        <w:drawing>
          <wp:inline distT="0" distB="0" distL="0" distR="0">
            <wp:extent cx="561975" cy="561975"/>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61975" cy="561975"/>
                    </a:xfrm>
                    <a:prstGeom prst="rect">
                      <a:avLst/>
                    </a:prstGeom>
                    <a:noFill/>
                    <a:ln w="9525">
                      <a:noFill/>
                      <a:miter lim="800000"/>
                      <a:headEnd/>
                      <a:tailEnd/>
                    </a:ln>
                  </pic:spPr>
                </pic:pic>
              </a:graphicData>
            </a:graphic>
          </wp:inline>
        </w:drawing>
      </w:r>
      <w:r w:rsidR="003E76B2">
        <w:tab/>
      </w:r>
      <w:r w:rsidR="003E76B2" w:rsidRPr="00C72CA8">
        <w:rPr>
          <w:rFonts w:ascii="Comic Sans MS" w:hAnsi="Comic Sans MS"/>
          <w:sz w:val="20"/>
        </w:rPr>
        <w:t>Each section in fence will have a measurement of 1 m.</w:t>
      </w:r>
    </w:p>
    <w:p w:rsidR="003E76B2" w:rsidRPr="00C72CA8" w:rsidRDefault="003E76B2">
      <w:pPr>
        <w:rPr>
          <w:rFonts w:ascii="Comic Sans MS" w:hAnsi="Comic Sans MS"/>
          <w:sz w:val="20"/>
        </w:rPr>
      </w:pPr>
    </w:p>
    <w:p w:rsidR="003E76B2" w:rsidRPr="005456A1" w:rsidRDefault="003E76B2">
      <w:pPr>
        <w:rPr>
          <w:rFonts w:ascii="Comic Sans MS" w:hAnsi="Comic Sans MS"/>
          <w:b/>
        </w:rPr>
      </w:pPr>
      <w:r w:rsidRPr="005456A1">
        <w:rPr>
          <w:rFonts w:ascii="Comic Sans MS" w:hAnsi="Comic Sans MS"/>
          <w:b/>
        </w:rPr>
        <w:t>Your village must include the following:</w:t>
      </w:r>
      <w:r w:rsidRPr="00C72CA8">
        <w:t xml:space="preserve"> </w:t>
      </w:r>
    </w:p>
    <w:p w:rsidR="003E76B2" w:rsidRPr="005456A1" w:rsidRDefault="003E76B2" w:rsidP="005456A1">
      <w:pPr>
        <w:pStyle w:val="ListParagraph"/>
        <w:numPr>
          <w:ilvl w:val="0"/>
          <w:numId w:val="1"/>
        </w:numPr>
        <w:rPr>
          <w:rFonts w:ascii="Comic Sans MS" w:hAnsi="Comic Sans MS"/>
        </w:rPr>
      </w:pPr>
      <w:r w:rsidRPr="005456A1">
        <w:rPr>
          <w:rFonts w:ascii="Comic Sans MS" w:hAnsi="Comic Sans MS"/>
        </w:rPr>
        <w:t xml:space="preserve">Minimum </w:t>
      </w:r>
      <w:r>
        <w:rPr>
          <w:rFonts w:ascii="Comic Sans MS" w:hAnsi="Comic Sans MS"/>
        </w:rPr>
        <w:t>of 6 buildings, you can choose the type of building (house, store, etc.) The buildings must be in three groups of two.  Each pair of buildings must have the same surface area but must be different dimensions.</w:t>
      </w:r>
    </w:p>
    <w:p w:rsidR="003E76B2" w:rsidRPr="005456A1" w:rsidRDefault="003E76B2" w:rsidP="005456A1">
      <w:pPr>
        <w:pStyle w:val="ListParagraph"/>
        <w:numPr>
          <w:ilvl w:val="0"/>
          <w:numId w:val="1"/>
        </w:numPr>
        <w:rPr>
          <w:rFonts w:ascii="Comic Sans MS" w:hAnsi="Comic Sans MS"/>
        </w:rPr>
      </w:pPr>
      <w:r w:rsidRPr="005456A1">
        <w:rPr>
          <w:rFonts w:ascii="Comic Sans MS" w:hAnsi="Comic Sans MS"/>
        </w:rPr>
        <w:t>Two water towers</w:t>
      </w:r>
      <w:r>
        <w:rPr>
          <w:rFonts w:ascii="Comic Sans MS" w:hAnsi="Comic Sans MS"/>
        </w:rPr>
        <w:t xml:space="preserve"> – filled with water.  The towers must hold the same volume of water but must have different dimensions.</w:t>
      </w:r>
    </w:p>
    <w:p w:rsidR="003E76B2" w:rsidRPr="005456A1" w:rsidRDefault="003E76B2" w:rsidP="005456A1">
      <w:pPr>
        <w:pStyle w:val="ListParagraph"/>
        <w:numPr>
          <w:ilvl w:val="0"/>
          <w:numId w:val="1"/>
        </w:numPr>
        <w:rPr>
          <w:rFonts w:ascii="Comic Sans MS" w:hAnsi="Comic Sans MS"/>
        </w:rPr>
      </w:pPr>
      <w:r w:rsidRPr="005456A1">
        <w:rPr>
          <w:rFonts w:ascii="Comic Sans MS" w:hAnsi="Comic Sans MS"/>
        </w:rPr>
        <w:t>A fence that surrounds your village.</w:t>
      </w:r>
      <w:r w:rsidRPr="00C72CA8">
        <w:t xml:space="preserve"> </w:t>
      </w:r>
    </w:p>
    <w:p w:rsidR="003E76B2" w:rsidRDefault="003E76B2" w:rsidP="00C72CA8">
      <w:pPr>
        <w:pStyle w:val="ListParagraph"/>
      </w:pPr>
    </w:p>
    <w:p w:rsidR="003E76B2" w:rsidRPr="00C72CA8" w:rsidRDefault="00065541" w:rsidP="00C72CA8">
      <w:pPr>
        <w:pStyle w:val="ListParagraph"/>
        <w:ind w:hanging="720"/>
        <w:rPr>
          <w:rFonts w:ascii="Comic Sans MS" w:hAnsi="Comic Sans MS"/>
          <w:b/>
          <w:u w:val="single"/>
        </w:rPr>
      </w:pPr>
      <w:r>
        <w:rPr>
          <w:noProof/>
          <w:lang w:eastAsia="en-CA"/>
        </w:rPr>
        <w:drawing>
          <wp:inline distT="0" distB="0" distL="0" distR="0">
            <wp:extent cx="461645" cy="46164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461645" cy="461645"/>
                    </a:xfrm>
                    <a:prstGeom prst="rect">
                      <a:avLst/>
                    </a:prstGeom>
                    <a:noFill/>
                    <a:ln w="9525">
                      <a:noFill/>
                      <a:miter lim="800000"/>
                      <a:headEnd/>
                      <a:tailEnd/>
                    </a:ln>
                  </pic:spPr>
                </pic:pic>
              </a:graphicData>
            </a:graphic>
          </wp:inline>
        </w:drawing>
      </w:r>
      <w:r w:rsidR="003E76B2" w:rsidRPr="00C72CA8">
        <w:rPr>
          <w:rFonts w:ascii="Comic Sans MS" w:hAnsi="Comic Sans MS"/>
          <w:b/>
          <w:u w:val="single"/>
        </w:rPr>
        <w:t>Signs</w:t>
      </w:r>
    </w:p>
    <w:p w:rsidR="003E76B2" w:rsidRPr="005456A1" w:rsidRDefault="003E76B2" w:rsidP="005456A1">
      <w:pPr>
        <w:pStyle w:val="ListParagraph"/>
        <w:numPr>
          <w:ilvl w:val="0"/>
          <w:numId w:val="1"/>
        </w:numPr>
        <w:rPr>
          <w:rFonts w:ascii="Comic Sans MS" w:hAnsi="Comic Sans MS"/>
        </w:rPr>
      </w:pPr>
      <w:r w:rsidRPr="005456A1">
        <w:rPr>
          <w:rFonts w:ascii="Comic Sans MS" w:hAnsi="Comic Sans MS"/>
        </w:rPr>
        <w:t>Every building and water tower must have a sign that states the dimensions, surface area or volume of the building/tower.</w:t>
      </w:r>
    </w:p>
    <w:p w:rsidR="003E76B2" w:rsidRPr="005456A1" w:rsidRDefault="003E76B2" w:rsidP="005456A1">
      <w:pPr>
        <w:pStyle w:val="ListParagraph"/>
        <w:numPr>
          <w:ilvl w:val="0"/>
          <w:numId w:val="1"/>
        </w:numPr>
        <w:rPr>
          <w:rFonts w:ascii="Comic Sans MS" w:hAnsi="Comic Sans MS"/>
        </w:rPr>
      </w:pPr>
      <w:r w:rsidRPr="005456A1">
        <w:rPr>
          <w:rFonts w:ascii="Comic Sans MS" w:hAnsi="Comic Sans MS"/>
        </w:rPr>
        <w:t>The fence must also have a sign indicating the measurement of the perimeter of your village.</w:t>
      </w:r>
    </w:p>
    <w:p w:rsidR="003E76B2" w:rsidRDefault="003E76B2" w:rsidP="005456A1">
      <w:pPr>
        <w:rPr>
          <w:rFonts w:ascii="Comic Sans MS" w:hAnsi="Comic Sans MS"/>
          <w:b/>
        </w:rPr>
      </w:pPr>
      <w:r>
        <w:tab/>
      </w:r>
      <w:r>
        <w:tab/>
      </w:r>
      <w:r>
        <w:tab/>
      </w:r>
      <w:r>
        <w:tab/>
      </w:r>
      <w:r>
        <w:tab/>
      </w:r>
      <w:r>
        <w:tab/>
      </w:r>
      <w:r>
        <w:tab/>
      </w:r>
      <w:r>
        <w:tab/>
      </w:r>
      <w:r>
        <w:tab/>
      </w:r>
      <w:r>
        <w:tab/>
      </w:r>
    </w:p>
    <w:p w:rsidR="003E76B2" w:rsidRPr="00C72CA8" w:rsidRDefault="003E76B2" w:rsidP="005456A1">
      <w:pPr>
        <w:rPr>
          <w:rFonts w:ascii="Comic Sans MS" w:hAnsi="Comic Sans MS"/>
          <w:b/>
          <w:u w:val="single"/>
        </w:rPr>
      </w:pPr>
      <w:r w:rsidRPr="00C72CA8">
        <w:rPr>
          <w:rFonts w:ascii="Comic Sans MS" w:hAnsi="Comic Sans MS"/>
          <w:b/>
          <w:u w:val="single"/>
        </w:rPr>
        <w:t>Extras</w:t>
      </w:r>
    </w:p>
    <w:p w:rsidR="003E76B2" w:rsidRPr="005456A1" w:rsidRDefault="003E76B2" w:rsidP="005456A1">
      <w:pPr>
        <w:rPr>
          <w:rFonts w:ascii="Comic Sans MS" w:hAnsi="Comic Sans MS"/>
        </w:rPr>
      </w:pPr>
      <w:r w:rsidRPr="005456A1">
        <w:rPr>
          <w:rFonts w:ascii="Comic Sans MS" w:hAnsi="Comic Sans MS"/>
        </w:rPr>
        <w:t>For those of you who finish early and want a challenge</w:t>
      </w:r>
      <w:r>
        <w:rPr>
          <w:rFonts w:ascii="Comic Sans MS" w:hAnsi="Comic Sans MS"/>
        </w:rPr>
        <w:t xml:space="preserve"> here are other ideas for your village</w:t>
      </w:r>
      <w:r w:rsidRPr="005456A1">
        <w:rPr>
          <w:rFonts w:ascii="Comic Sans MS" w:hAnsi="Comic Sans MS"/>
        </w:rPr>
        <w:t>:</w:t>
      </w:r>
    </w:p>
    <w:p w:rsidR="003E76B2" w:rsidRPr="005456A1" w:rsidRDefault="003E76B2" w:rsidP="005456A1">
      <w:pPr>
        <w:pStyle w:val="ListParagraph"/>
        <w:numPr>
          <w:ilvl w:val="0"/>
          <w:numId w:val="1"/>
        </w:numPr>
        <w:rPr>
          <w:rFonts w:ascii="Comic Sans MS" w:hAnsi="Comic Sans MS"/>
        </w:rPr>
      </w:pPr>
      <w:r w:rsidRPr="005456A1">
        <w:rPr>
          <w:rFonts w:ascii="Comic Sans MS" w:hAnsi="Comic Sans MS"/>
        </w:rPr>
        <w:t>Build a road that runs around the perimeter of the village and passes each home and water tower. Calculate the length of the road.</w:t>
      </w:r>
    </w:p>
    <w:p w:rsidR="003E76B2" w:rsidRPr="005456A1" w:rsidRDefault="003E76B2" w:rsidP="005456A1">
      <w:pPr>
        <w:pStyle w:val="ListParagraph"/>
        <w:numPr>
          <w:ilvl w:val="0"/>
          <w:numId w:val="1"/>
        </w:numPr>
        <w:rPr>
          <w:rFonts w:ascii="Comic Sans MS" w:hAnsi="Comic Sans MS"/>
        </w:rPr>
      </w:pPr>
      <w:r w:rsidRPr="005456A1">
        <w:rPr>
          <w:rFonts w:ascii="Comic Sans MS" w:hAnsi="Comic Sans MS"/>
        </w:rPr>
        <w:t>In each of your homes build an area rug that covers the floor</w:t>
      </w:r>
      <w:r>
        <w:rPr>
          <w:rFonts w:ascii="Comic Sans MS" w:hAnsi="Comic Sans MS"/>
        </w:rPr>
        <w:t xml:space="preserve"> of a room. Label the area of the rug.</w:t>
      </w:r>
    </w:p>
    <w:p w:rsidR="003E76B2" w:rsidRPr="005456A1" w:rsidRDefault="003E76B2" w:rsidP="005456A1">
      <w:pPr>
        <w:pStyle w:val="ListParagraph"/>
        <w:numPr>
          <w:ilvl w:val="0"/>
          <w:numId w:val="1"/>
        </w:numPr>
        <w:rPr>
          <w:rFonts w:ascii="Comic Sans MS" w:hAnsi="Comic Sans MS"/>
        </w:rPr>
      </w:pPr>
      <w:r w:rsidRPr="005456A1">
        <w:rPr>
          <w:rFonts w:ascii="Comic Sans MS" w:hAnsi="Comic Sans MS"/>
        </w:rPr>
        <w:t>A garden can be added at the back of each house but its area must be double the area of the rug which is inside the house.  Label the area of the garden.</w:t>
      </w:r>
    </w:p>
    <w:p w:rsidR="003E76B2" w:rsidRPr="005456A1" w:rsidRDefault="003E76B2" w:rsidP="005456A1">
      <w:pPr>
        <w:pStyle w:val="ListParagraph"/>
        <w:numPr>
          <w:ilvl w:val="0"/>
          <w:numId w:val="1"/>
        </w:numPr>
        <w:rPr>
          <w:rFonts w:ascii="Comic Sans MS" w:hAnsi="Comic Sans MS"/>
        </w:rPr>
      </w:pPr>
      <w:r w:rsidRPr="005456A1">
        <w:rPr>
          <w:rFonts w:ascii="Comic Sans MS" w:hAnsi="Comic Sans MS"/>
        </w:rPr>
        <w:t>Surprise me!</w:t>
      </w:r>
    </w:p>
    <w:p w:rsidR="003E76B2" w:rsidRPr="005456A1" w:rsidRDefault="003E76B2" w:rsidP="005456A1">
      <w:pPr>
        <w:rPr>
          <w:rFonts w:ascii="Comic Sans MS" w:hAnsi="Comic Sans MS"/>
        </w:rPr>
      </w:pPr>
    </w:p>
    <w:sectPr w:rsidR="003E76B2" w:rsidRPr="005456A1" w:rsidSect="00C72CA8">
      <w:pgSz w:w="12240" w:h="15840"/>
      <w:pgMar w:top="720" w:right="1440" w:bottom="720" w:left="144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67B66"/>
    <w:multiLevelType w:val="hybridMultilevel"/>
    <w:tmpl w:val="BAEC9F70"/>
    <w:lvl w:ilvl="0" w:tplc="91641212">
      <w:numFmt w:val="bullet"/>
      <w:lvlText w:val="-"/>
      <w:lvlJc w:val="left"/>
      <w:pPr>
        <w:ind w:left="720" w:hanging="360"/>
      </w:pPr>
      <w:rPr>
        <w:rFonts w:ascii="Times New Roman" w:eastAsia="Times New Roman" w:hAnsi="Times New Roman"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defaultTabStop w:val="720"/>
  <w:doNotHyphenateCaps/>
  <w:characterSpacingControl w:val="doNotCompress"/>
  <w:doNotValidateAgainstSchema/>
  <w:doNotDemarcateInvalidXml/>
  <w:compat/>
  <w:rsids>
    <w:rsidRoot w:val="005456A1"/>
    <w:rsid w:val="00065541"/>
    <w:rsid w:val="00297470"/>
    <w:rsid w:val="002C1FCD"/>
    <w:rsid w:val="003E76B2"/>
    <w:rsid w:val="005456A1"/>
    <w:rsid w:val="00553D45"/>
    <w:rsid w:val="00776C5E"/>
    <w:rsid w:val="00A823E4"/>
    <w:rsid w:val="00BB27BC"/>
    <w:rsid w:val="00C72CA8"/>
    <w:rsid w:val="00D7316F"/>
    <w:rsid w:val="00EB58E0"/>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D45"/>
    <w:rPr>
      <w:sz w:val="24"/>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456A1"/>
    <w:pPr>
      <w:ind w:left="720"/>
      <w:contextualSpacing/>
    </w:pPr>
  </w:style>
  <w:style w:type="paragraph" w:styleId="BalloonText">
    <w:name w:val="Balloon Text"/>
    <w:basedOn w:val="Normal"/>
    <w:link w:val="BalloonTextChar"/>
    <w:uiPriority w:val="99"/>
    <w:semiHidden/>
    <w:rsid w:val="005456A1"/>
    <w:rPr>
      <w:rFonts w:ascii="Tahoma" w:hAnsi="Tahoma" w:cs="Tahoma"/>
      <w:sz w:val="16"/>
      <w:szCs w:val="16"/>
    </w:rPr>
  </w:style>
  <w:style w:type="character" w:customStyle="1" w:styleId="BalloonTextChar">
    <w:name w:val="Balloon Text Char"/>
    <w:basedOn w:val="DefaultParagraphFont"/>
    <w:link w:val="BalloonText"/>
    <w:uiPriority w:val="99"/>
    <w:semiHidden/>
    <w:rsid w:val="005456A1"/>
    <w:rPr>
      <w:rFonts w:ascii="Tahoma" w:hAnsi="Tahoma" w:cs="Tahoma"/>
      <w:sz w:val="16"/>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www.google.ca/imgres?safe=active&amp;rls=com.microsoft:en-us:IE-SearchBox&amp;biw=1024&amp;bih=542&amp;tbm=isch&amp;tbnid=8LrfUnMVRVoYpM:&amp;imgrefurl=http://thafnine.deviantart.com/art/Minecraft-Logo-363090228&amp;docid=H07G0rpNbFkOiM&amp;imgurl=http://fc04.deviantart.net/fs71/i/2013/092/d/f/minecraft_logo_by_thafnine-d606a7o.png&amp;w=1024&amp;h=170&amp;ei=BHrqUrTpB6LY2gWulYGICA&amp;zoom=1&amp;iact=rc&amp;dur=500&amp;page=2&amp;start=6&amp;ndsp=11&amp;ved=0CGkQrQMwBw"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197</Words>
  <Characters>1126</Characters>
  <Application>Microsoft Office Word</Application>
  <DocSecurity>0</DocSecurity>
  <Lines>9</Lines>
  <Paragraphs>2</Paragraphs>
  <ScaleCrop>false</ScaleCrop>
  <Company>Peel District School Board</Company>
  <LinksUpToDate>false</LinksUpToDate>
  <CharactersWithSpaces>1321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Peel District School Board</dc:creator>
  <cp:lastModifiedBy>Peel District School Board</cp:lastModifiedBy>
  <cp:revision>2</cp:revision>
  <cp:lastPrinted>2014-02-03T12:54:00Z</cp:lastPrinted>
  <dcterms:created xsi:type="dcterms:W3CDTF">2014-02-05T13:22:00Z</dcterms:created>
  <dcterms:modified xsi:type="dcterms:W3CDTF">2014-02-05T13:22:00Z</dcterms:modified>
</cp:coreProperties>
</file>